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Айтмуратова У.Ж., PhD экономических наук.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127EC4" w:rsidRP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Кидирбаева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А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Ю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., д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127EC4" w:rsidRPr="0073544E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Доктор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 Р.Ш., кандидат экономических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222E5B">
        <w:rPr>
          <w:rFonts w:eastAsia="Calibri" w:cs="Times New Roman"/>
          <w:color w:val="000000"/>
          <w:szCs w:val="28"/>
          <w:lang w:val="ru-RU"/>
        </w:rPr>
        <w:t>1</w:t>
      </w:r>
      <w:r w:rsidR="009D4409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71605D">
        <w:rPr>
          <w:rFonts w:eastAsia="Calibri" w:cs="Times New Roman"/>
          <w:color w:val="000000"/>
          <w:szCs w:val="28"/>
          <w:lang w:val="ru-RU"/>
        </w:rPr>
        <w:t>7</w:t>
      </w:r>
      <w:r w:rsidR="009D4409">
        <w:rPr>
          <w:rFonts w:eastAsia="Calibri" w:cs="Times New Roman"/>
          <w:color w:val="000000"/>
          <w:szCs w:val="28"/>
          <w:lang w:val="ru-RU"/>
        </w:rPr>
        <w:t>8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9D4409">
        <w:rPr>
          <w:rFonts w:eastAsia="Calibri" w:cs="Times New Roman"/>
          <w:color w:val="000000"/>
          <w:szCs w:val="28"/>
          <w:lang w:val="ru-RU"/>
        </w:rPr>
        <w:t>декабрь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21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21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602B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Trolla</cp:lastModifiedBy>
  <cp:revision>109</cp:revision>
  <dcterms:created xsi:type="dcterms:W3CDTF">2017-01-09T17:52:00Z</dcterms:created>
  <dcterms:modified xsi:type="dcterms:W3CDTF">2021-12-28T18:52:00Z</dcterms:modified>
</cp:coreProperties>
</file>