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5EDEA514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E14200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717508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="00E14200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E14200">
        <w:rPr>
          <w:rFonts w:eastAsia="Calibri" w:cs="Times New Roman"/>
          <w:color w:val="000000"/>
          <w:sz w:val="32"/>
          <w:szCs w:val="28"/>
          <w:lang w:val="ru-RU"/>
        </w:rPr>
        <w:t>июнь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6AD54E66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970F25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6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705B80D6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Абдалова С.Р., кандидат педагогических наук, доцент,</w:t>
      </w:r>
    </w:p>
    <w:p w14:paraId="016A80D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Абдуллаева Г. С., доктор педагогических наук (DSc),</w:t>
      </w:r>
    </w:p>
    <w:p w14:paraId="6DDE602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Абдураманова Д.В., доктор философии по филологическим наукам (PhD),</w:t>
      </w:r>
    </w:p>
    <w:p w14:paraId="071B5EB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Азимова С.Б., доктор медицинских наук, доцент,</w:t>
      </w:r>
    </w:p>
    <w:p w14:paraId="400C2C87" w14:textId="6A651219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Айтмуратова У. Ж., доктор философии по экономическим наукам (PhD),</w:t>
      </w:r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5B64F3">
        <w:rPr>
          <w:rFonts w:eastAsia="Times New Roman" w:cs="Times New Roman"/>
          <w:szCs w:val="28"/>
          <w:lang w:val="ru-RU" w:eastAsia="ru-RU"/>
        </w:rPr>
        <w:t>доцент,</w:t>
      </w:r>
    </w:p>
    <w:p w14:paraId="2E14FF6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Ахмеджонов Д.Г., доктор технических наук, доцент,</w:t>
      </w:r>
    </w:p>
    <w:p w14:paraId="7697BDE7" w14:textId="4C3B62EA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Ахраров Б.С., доктор философии по педагогическим наукам (PhD),</w:t>
      </w:r>
    </w:p>
    <w:p w14:paraId="365D47C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Балтабаева А.М., доктор PhD по филологии, доцент,</w:t>
      </w:r>
    </w:p>
    <w:p w14:paraId="339820C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Бердиев У.Т., кандидат технический наук, профессор,</w:t>
      </w:r>
    </w:p>
    <w:p w14:paraId="6E2E003A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Боймуродов А.Х., доктор философии по педагогическим наукам (PhD),</w:t>
      </w:r>
    </w:p>
    <w:p w14:paraId="75CBA907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Вестов Ф. А., кандидат юридических наук, профессор,</w:t>
      </w:r>
    </w:p>
    <w:p w14:paraId="21206A6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Джумабаева С.К., доктор философии по педагогическим наукам (PhD), доцент,</w:t>
      </w:r>
    </w:p>
    <w:p w14:paraId="739ECAC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Джуманова А.Б., кандидат экономических наук, доцент,</w:t>
      </w:r>
    </w:p>
    <w:p w14:paraId="2DD7356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Есемуратова Р.Х., доктор философии по биологическим наукам (PhD),</w:t>
      </w:r>
    </w:p>
    <w:p w14:paraId="3429625A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Жугинисов Т.И., доктор биологических наук, профессор,</w:t>
      </w:r>
    </w:p>
    <w:p w14:paraId="32AEE2A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Жуманов З.Э., доктор философии по медицинских наукам (PhD), доцент,</w:t>
      </w:r>
    </w:p>
    <w:p w14:paraId="7A3AC15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 xml:space="preserve">Зарайский А.А., доктор филологических наук, профессор, </w:t>
      </w:r>
    </w:p>
    <w:p w14:paraId="3B1907AB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Камалов А.Ф., доктор философии по педагогическим наукам (PhD),</w:t>
      </w:r>
    </w:p>
    <w:p w14:paraId="4A4800C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Кидирбаев Б.Ю., доктор философии по архитектурным наукам (PhD), доцент,</w:t>
      </w:r>
    </w:p>
    <w:p w14:paraId="47522A4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Кидирбаева А.Ю., доктор философии по биологическим наукам (PhD),</w:t>
      </w:r>
    </w:p>
    <w:p w14:paraId="362CE62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Кадирова З.З., доктор философии по филологическим наукам (PhD),</w:t>
      </w:r>
    </w:p>
    <w:p w14:paraId="7385F90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Кораев С.Б., доктор педагогических наук, доцент,</w:t>
      </w:r>
    </w:p>
    <w:p w14:paraId="75B038D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Краснова Г.М., доктор философии по педагогическим наукам (PhD), доцент</w:t>
      </w:r>
    </w:p>
    <w:p w14:paraId="0482921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 xml:space="preserve">Курбаниязов Б.Т., доктор философии по биологическим наукам (PhD), </w:t>
      </w:r>
    </w:p>
    <w:p w14:paraId="202A3B9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Курбанова А.И., кандидат биологических наук, доцент,</w:t>
      </w:r>
    </w:p>
    <w:p w14:paraId="0F3BF5A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Мавлянов А., кандидат физико-математических наук,</w:t>
      </w:r>
    </w:p>
    <w:p w14:paraId="0A4BE88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Мадрахимов У.С., доктор философии (PhD) по физико-математическим наукам, доцент,</w:t>
      </w:r>
    </w:p>
    <w:p w14:paraId="1D253DBF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Мамадиярова Д.У., доктор философии по психологических наукам (PhD),</w:t>
      </w:r>
    </w:p>
    <w:p w14:paraId="38BE77AB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Маткаримова Д.С., доктор медицинских наук, доцент,</w:t>
      </w:r>
    </w:p>
    <w:p w14:paraId="7E01A63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Махкамова Н.У., кандидат педагогических наук, доцент,</w:t>
      </w:r>
    </w:p>
    <w:p w14:paraId="2051CC8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lastRenderedPageBreak/>
        <w:t>Машаев Э., доктор философии по химическим наукам (PhD), доцент,</w:t>
      </w:r>
    </w:p>
    <w:p w14:paraId="7D1FC3A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Муминжонова М.Г. доктор философии по педагогическим наукам,</w:t>
      </w:r>
    </w:p>
    <w:p w14:paraId="46A11C5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Муxaммaдиeв К.Б., доктор философии педагогических наук (РhD), доцент,</w:t>
      </w:r>
    </w:p>
    <w:p w14:paraId="2DC8B3B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Назарова Н.Б., кандидат медицинских наук,</w:t>
      </w:r>
    </w:p>
    <w:p w14:paraId="07A3F86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Низамиддинов Д., доктор филологических наук, профессор,</w:t>
      </w:r>
    </w:p>
    <w:p w14:paraId="387C8D36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Орлова Т.А., доктор педагогических наук (DSc),</w:t>
      </w:r>
    </w:p>
    <w:p w14:paraId="1D4220A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Палванов Б.Ю., доктор философии по технических наукам (PhD),</w:t>
      </w:r>
    </w:p>
    <w:p w14:paraId="0CEB0D1F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Палуаниязова Д.А., доктор философии по биологическим наукам (PhD),</w:t>
      </w:r>
    </w:p>
    <w:p w14:paraId="3063141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Постюшков А.В., доктор экономических наук, профессор,</w:t>
      </w:r>
    </w:p>
    <w:p w14:paraId="64056D5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Рузметова Д.К., доктор философии по педагогическим наукам (PhD),</w:t>
      </w:r>
    </w:p>
    <w:p w14:paraId="3F3FD5E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Саитова А.К., кандидат биологических наук, доцент,</w:t>
      </w:r>
    </w:p>
    <w:p w14:paraId="0EFCF29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Салиева М.Х., кандидат медицинских наук, доцент,</w:t>
      </w:r>
    </w:p>
    <w:p w14:paraId="18F2E97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Смирнова Т.В., доктор социологических наук, профессор, </w:t>
      </w:r>
    </w:p>
    <w:p w14:paraId="39F2471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Султанов Т.М., доктор философии по педагогическим наукам (PhD),</w:t>
      </w:r>
    </w:p>
    <w:p w14:paraId="1E9D987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Талипджанов А.И., кандидат педагогических наук, профессор, </w:t>
      </w:r>
    </w:p>
    <w:p w14:paraId="1EEFE587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Тожибоева Г.Р., доктор философии по педагогическим наукам,</w:t>
      </w:r>
    </w:p>
    <w:p w14:paraId="7445380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Тягунова Л.А., кандидат философских наук,</w:t>
      </w:r>
    </w:p>
    <w:p w14:paraId="1E82F8B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Федорова Ю.В., доктор экономических наук, профессор,</w:t>
      </w:r>
    </w:p>
    <w:p w14:paraId="218BBFA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Халикова Э.С., доктор философии по филологическим наукам (PhD),</w:t>
      </w:r>
    </w:p>
    <w:p w14:paraId="0943136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Хидоятова З.Ш., кандидат биологических наук, доцент,</w:t>
      </w:r>
    </w:p>
    <w:p w14:paraId="6D4B10D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Хожиева Ш.Х., доктор философии по филологическим наукам (PhD), доцент,</w:t>
      </w:r>
    </w:p>
    <w:p w14:paraId="73D195B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Худайбердиев М.Х., доктор технических наук, профессор,</w:t>
      </w:r>
    </w:p>
    <w:p w14:paraId="4A6A764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Худайберганов Я.К., доктор философии физико-математических наук (PhD),</w:t>
      </w:r>
    </w:p>
    <w:p w14:paraId="7147B2E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Шошин С.В., кандидат юридических наук,</w:t>
      </w:r>
    </w:p>
    <w:p w14:paraId="66A6CAC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Эгамбердиев Н.А., доктор философии по техническим наукам,</w:t>
      </w:r>
    </w:p>
    <w:p w14:paraId="27BD977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Эшнаев Н.Ж. кандидат философских наук.</w:t>
      </w:r>
    </w:p>
    <w:p w14:paraId="0E75BE03" w14:textId="77777777" w:rsidR="00F15583" w:rsidRDefault="00F15583" w:rsidP="00F15583">
      <w:pPr>
        <w:pStyle w:val="font8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​</w:t>
      </w:r>
    </w:p>
    <w:p w14:paraId="670AF11B" w14:textId="3BA4A8E0" w:rsidR="00D76B53" w:rsidRPr="00FD1DB7" w:rsidRDefault="00D76B53" w:rsidP="00F15583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4F3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17508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0F25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1225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200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5583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  <w:style w:type="paragraph" w:customStyle="1" w:styleId="font8">
    <w:name w:val="font_8"/>
    <w:basedOn w:val="a"/>
    <w:rsid w:val="00F155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wixui-rich-texttext">
    <w:name w:val="wixui-rich-text__text"/>
    <w:basedOn w:val="a1"/>
    <w:rsid w:val="00F15583"/>
  </w:style>
  <w:style w:type="character" w:customStyle="1" w:styleId="inherit-font-size">
    <w:name w:val="inherit-font-size"/>
    <w:basedOn w:val="a1"/>
    <w:rsid w:val="00F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217</cp:revision>
  <dcterms:created xsi:type="dcterms:W3CDTF">2017-01-09T17:52:00Z</dcterms:created>
  <dcterms:modified xsi:type="dcterms:W3CDTF">2026-06-03T10:41:00Z</dcterms:modified>
</cp:coreProperties>
</file>